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1340" w14:textId="77777777" w:rsidR="00DB36BD" w:rsidRPr="0080626C" w:rsidRDefault="00527C7E" w:rsidP="00546FB8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  <w:r w:rsidR="00546FB8" w:rsidRPr="0080626C">
        <w:rPr>
          <w:b/>
        </w:rPr>
        <w:t>AGENDA</w:t>
      </w:r>
    </w:p>
    <w:p w14:paraId="5BEE69EC" w14:textId="77777777" w:rsidR="00546FB8" w:rsidRPr="0080626C" w:rsidRDefault="00546FB8" w:rsidP="00546FB8">
      <w:pPr>
        <w:spacing w:line="240" w:lineRule="auto"/>
        <w:jc w:val="center"/>
        <w:rPr>
          <w:b/>
        </w:rPr>
      </w:pPr>
      <w:r w:rsidRPr="0080626C">
        <w:rPr>
          <w:b/>
        </w:rPr>
        <w:t>RITCHIE COUNTY COMMISSION</w:t>
      </w:r>
    </w:p>
    <w:p w14:paraId="64625D52" w14:textId="77777777" w:rsidR="00546FB8" w:rsidRPr="0080626C" w:rsidRDefault="0077402D" w:rsidP="00546FB8">
      <w:pPr>
        <w:spacing w:line="240" w:lineRule="auto"/>
        <w:jc w:val="center"/>
        <w:rPr>
          <w:b/>
        </w:rPr>
      </w:pPr>
      <w:r>
        <w:rPr>
          <w:b/>
        </w:rPr>
        <w:t>October 9</w:t>
      </w:r>
      <w:r w:rsidRPr="0077402D">
        <w:rPr>
          <w:b/>
          <w:vertAlign w:val="superscript"/>
        </w:rPr>
        <w:t>th</w:t>
      </w:r>
      <w:r w:rsidR="00546FB8" w:rsidRPr="0080626C">
        <w:rPr>
          <w:b/>
        </w:rPr>
        <w:t>, 2025</w:t>
      </w:r>
    </w:p>
    <w:p w14:paraId="2CA303C8" w14:textId="77777777" w:rsidR="00546FB8" w:rsidRPr="0080626C" w:rsidRDefault="00546FB8" w:rsidP="00546FB8">
      <w:pPr>
        <w:spacing w:line="240" w:lineRule="auto"/>
        <w:jc w:val="center"/>
        <w:rPr>
          <w:b/>
        </w:rPr>
      </w:pPr>
      <w:r w:rsidRPr="0080626C">
        <w:rPr>
          <w:b/>
        </w:rPr>
        <w:t>9:00 AM</w:t>
      </w:r>
    </w:p>
    <w:p w14:paraId="04D4E634" w14:textId="77777777" w:rsidR="00546FB8" w:rsidRPr="0080626C" w:rsidRDefault="00546FB8" w:rsidP="00546FB8">
      <w:pPr>
        <w:spacing w:line="240" w:lineRule="auto"/>
        <w:rPr>
          <w:b/>
        </w:rPr>
      </w:pPr>
    </w:p>
    <w:p w14:paraId="7690047F" w14:textId="77777777" w:rsidR="00546FB8" w:rsidRDefault="00546FB8" w:rsidP="00546FB8">
      <w:pPr>
        <w:spacing w:line="240" w:lineRule="auto"/>
        <w:rPr>
          <w:b/>
        </w:rPr>
      </w:pPr>
      <w:r w:rsidRPr="0080626C">
        <w:rPr>
          <w:b/>
        </w:rPr>
        <w:t>Call to order by President and Pledge of Allegiance</w:t>
      </w:r>
    </w:p>
    <w:p w14:paraId="0E097167" w14:textId="77777777" w:rsidR="00AB0F56" w:rsidRPr="0080626C" w:rsidRDefault="00AB0F56" w:rsidP="00546FB8">
      <w:pPr>
        <w:spacing w:line="240" w:lineRule="auto"/>
        <w:rPr>
          <w:b/>
        </w:rPr>
      </w:pPr>
      <w:r>
        <w:rPr>
          <w:b/>
        </w:rPr>
        <w:t>Sheriff Opening Meeting</w:t>
      </w:r>
    </w:p>
    <w:p w14:paraId="1B503A3D" w14:textId="77777777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Commissioners Present</w:t>
      </w:r>
      <w:r w:rsidR="0080626C" w:rsidRPr="0080626C">
        <w:rPr>
          <w:b/>
        </w:rPr>
        <w:t xml:space="preserve"> -</w:t>
      </w:r>
    </w:p>
    <w:p w14:paraId="6FD6E404" w14:textId="77777777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Recognition of Public</w:t>
      </w:r>
      <w:r w:rsidR="0080626C" w:rsidRPr="0080626C">
        <w:rPr>
          <w:b/>
        </w:rPr>
        <w:t xml:space="preserve"> -</w:t>
      </w:r>
    </w:p>
    <w:p w14:paraId="21F64D97" w14:textId="77777777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Review of Bills</w:t>
      </w:r>
      <w:r w:rsidRPr="0080626C">
        <w:rPr>
          <w:b/>
        </w:rPr>
        <w:tab/>
      </w:r>
      <w:r w:rsidRPr="0080626C">
        <w:rPr>
          <w:b/>
        </w:rPr>
        <w:tab/>
      </w:r>
      <w:r w:rsidRPr="0080626C">
        <w:rPr>
          <w:b/>
        </w:rPr>
        <w:tab/>
        <w:t>Total $ ______________</w:t>
      </w:r>
    </w:p>
    <w:p w14:paraId="010B4F22" w14:textId="38119A1A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Exonerations for approval _____</w:t>
      </w:r>
      <w:r w:rsidR="001E531C">
        <w:rPr>
          <w:b/>
        </w:rPr>
        <w:t>6</w:t>
      </w:r>
      <w:r w:rsidRPr="0080626C">
        <w:rPr>
          <w:b/>
        </w:rPr>
        <w:t>___ Totaling $ __</w:t>
      </w:r>
      <w:r w:rsidR="001E531C">
        <w:rPr>
          <w:b/>
        </w:rPr>
        <w:t>1,780.66</w:t>
      </w:r>
      <w:r w:rsidRPr="0080626C">
        <w:rPr>
          <w:b/>
        </w:rPr>
        <w:t>__</w:t>
      </w:r>
    </w:p>
    <w:p w14:paraId="29E78473" w14:textId="77777777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Budget Revisions</w:t>
      </w:r>
      <w:r w:rsidR="0080626C" w:rsidRPr="0080626C">
        <w:rPr>
          <w:b/>
        </w:rPr>
        <w:t xml:space="preserve"> -</w:t>
      </w:r>
    </w:p>
    <w:p w14:paraId="31D0F2FE" w14:textId="77777777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Recognition of Scheduled Appointments –</w:t>
      </w:r>
    </w:p>
    <w:p w14:paraId="3806B6A1" w14:textId="7868A69C" w:rsidR="00546FB8" w:rsidRPr="00C4368E" w:rsidRDefault="00546FB8" w:rsidP="008275A2">
      <w:pPr>
        <w:spacing w:line="240" w:lineRule="auto"/>
        <w:ind w:firstLine="720"/>
        <w:rPr>
          <w:b/>
        </w:rPr>
      </w:pPr>
      <w:r w:rsidRPr="00C4368E">
        <w:rPr>
          <w:b/>
        </w:rPr>
        <w:t xml:space="preserve">9:00 am – </w:t>
      </w:r>
      <w:r w:rsidR="00C4368E" w:rsidRPr="00C4368E">
        <w:rPr>
          <w:b/>
        </w:rPr>
        <w:t>Promote Tara Harper – Deputy Cle</w:t>
      </w:r>
      <w:r w:rsidR="00C4368E">
        <w:rPr>
          <w:b/>
        </w:rPr>
        <w:t>rk</w:t>
      </w:r>
    </w:p>
    <w:p w14:paraId="74991118" w14:textId="6F5DF600" w:rsidR="00546FB8" w:rsidRPr="0080626C" w:rsidRDefault="00546FB8" w:rsidP="008275A2">
      <w:pPr>
        <w:spacing w:line="240" w:lineRule="auto"/>
        <w:ind w:firstLine="720"/>
        <w:rPr>
          <w:b/>
        </w:rPr>
      </w:pPr>
      <w:r w:rsidRPr="0080626C">
        <w:rPr>
          <w:b/>
        </w:rPr>
        <w:t>9:15 am</w:t>
      </w:r>
      <w:r w:rsidR="00C4368E">
        <w:rPr>
          <w:b/>
        </w:rPr>
        <w:t xml:space="preserve"> – Mike Tanner </w:t>
      </w:r>
      <w:r w:rsidR="0058337F">
        <w:rPr>
          <w:b/>
        </w:rPr>
        <w:t xml:space="preserve">– </w:t>
      </w:r>
      <w:r w:rsidR="006226FB">
        <w:rPr>
          <w:b/>
        </w:rPr>
        <w:t xml:space="preserve">Discuss what is happen with </w:t>
      </w:r>
      <w:r w:rsidR="0058337F">
        <w:rPr>
          <w:b/>
        </w:rPr>
        <w:t>the Old Extension Office</w:t>
      </w:r>
    </w:p>
    <w:p w14:paraId="22213051" w14:textId="2D5FE187" w:rsidR="00546FB8" w:rsidRPr="0080626C" w:rsidRDefault="00546FB8" w:rsidP="008275A2">
      <w:pPr>
        <w:spacing w:line="240" w:lineRule="auto"/>
        <w:ind w:firstLine="720"/>
        <w:rPr>
          <w:b/>
        </w:rPr>
      </w:pPr>
      <w:r w:rsidRPr="0080626C">
        <w:rPr>
          <w:b/>
        </w:rPr>
        <w:t>9:30 am</w:t>
      </w:r>
      <w:r w:rsidR="0058337F">
        <w:rPr>
          <w:b/>
        </w:rPr>
        <w:t xml:space="preserve"> – Tom Joyce – 1</w:t>
      </w:r>
      <w:r w:rsidR="0058337F" w:rsidRPr="0058337F">
        <w:rPr>
          <w:b/>
          <w:vertAlign w:val="superscript"/>
        </w:rPr>
        <w:t>st</w:t>
      </w:r>
      <w:r w:rsidR="0058337F">
        <w:rPr>
          <w:b/>
        </w:rPr>
        <w:t xml:space="preserve"> Foundation Update</w:t>
      </w:r>
      <w:r w:rsidR="0058337F">
        <w:rPr>
          <w:b/>
        </w:rPr>
        <w:tab/>
      </w:r>
    </w:p>
    <w:p w14:paraId="6E474E9E" w14:textId="50E4273A"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 xml:space="preserve">Approval of </w:t>
      </w:r>
      <w:r w:rsidR="002C1215" w:rsidRPr="0080626C">
        <w:rPr>
          <w:b/>
        </w:rPr>
        <w:t xml:space="preserve">Minutes </w:t>
      </w:r>
      <w:r w:rsidR="0058337F">
        <w:rPr>
          <w:b/>
        </w:rPr>
        <w:t xml:space="preserve">– </w:t>
      </w:r>
      <w:r w:rsidR="003B1126">
        <w:rPr>
          <w:b/>
        </w:rPr>
        <w:t>September 11</w:t>
      </w:r>
      <w:r w:rsidR="003B1126" w:rsidRPr="003B1126">
        <w:rPr>
          <w:b/>
          <w:vertAlign w:val="superscript"/>
        </w:rPr>
        <w:t>th</w:t>
      </w:r>
      <w:r w:rsidR="0058337F">
        <w:rPr>
          <w:b/>
        </w:rPr>
        <w:t>, 2025</w:t>
      </w:r>
    </w:p>
    <w:p w14:paraId="50AF8F4B" w14:textId="2FAA2863" w:rsidR="008275A2" w:rsidRDefault="0080626C" w:rsidP="008275A2">
      <w:pPr>
        <w:spacing w:after="0" w:line="240" w:lineRule="auto"/>
        <w:rPr>
          <w:b/>
        </w:rPr>
      </w:pPr>
      <w:r w:rsidRPr="00B83CAD">
        <w:rPr>
          <w:b/>
        </w:rPr>
        <w:t xml:space="preserve">Estate Settlement </w:t>
      </w:r>
      <w:r w:rsidR="002C1215" w:rsidRPr="00B83CAD">
        <w:rPr>
          <w:b/>
        </w:rPr>
        <w:t xml:space="preserve">List </w:t>
      </w:r>
      <w:r w:rsidR="008275A2">
        <w:rPr>
          <w:b/>
        </w:rPr>
        <w:t>–</w:t>
      </w:r>
    </w:p>
    <w:p w14:paraId="53D71E83" w14:textId="6F335112" w:rsidR="008275A2" w:rsidRPr="008275A2" w:rsidRDefault="00B83CAD" w:rsidP="008275A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275A2">
        <w:rPr>
          <w:b/>
        </w:rPr>
        <w:t xml:space="preserve"> </w:t>
      </w:r>
      <w:r w:rsidRPr="008275A2">
        <w:rPr>
          <w:rFonts w:eastAsia="Times New Roman"/>
        </w:rPr>
        <w:t>Barbara Dawn Holden, Affidavit and Wavier of Final Settlement</w:t>
      </w:r>
    </w:p>
    <w:p w14:paraId="75896166" w14:textId="77777777" w:rsidR="008275A2" w:rsidRDefault="008275A2" w:rsidP="008275A2">
      <w:pPr>
        <w:spacing w:after="0" w:line="240" w:lineRule="auto"/>
        <w:rPr>
          <w:rFonts w:eastAsia="Times New Roman"/>
        </w:rPr>
      </w:pPr>
    </w:p>
    <w:p w14:paraId="3B9FE46E" w14:textId="10E9CB1D" w:rsidR="008275A2" w:rsidRDefault="0080626C" w:rsidP="008275A2">
      <w:pPr>
        <w:spacing w:after="0" w:line="240" w:lineRule="auto"/>
        <w:rPr>
          <w:rFonts w:eastAsia="Times New Roman"/>
        </w:rPr>
      </w:pPr>
      <w:r w:rsidRPr="0080626C">
        <w:rPr>
          <w:b/>
        </w:rPr>
        <w:t xml:space="preserve">Proceedings in Vacation/Clerk’s Fiduciary Report </w:t>
      </w:r>
      <w:r w:rsidR="008275A2">
        <w:rPr>
          <w:b/>
        </w:rPr>
        <w:t>– July 3</w:t>
      </w:r>
      <w:r w:rsidR="008275A2" w:rsidRPr="008275A2">
        <w:rPr>
          <w:b/>
          <w:vertAlign w:val="superscript"/>
        </w:rPr>
        <w:t>rd</w:t>
      </w:r>
      <w:r w:rsidR="008275A2">
        <w:rPr>
          <w:b/>
        </w:rPr>
        <w:t>, 2025 thru October 1</w:t>
      </w:r>
      <w:r w:rsidR="008275A2" w:rsidRPr="008275A2">
        <w:rPr>
          <w:b/>
          <w:vertAlign w:val="superscript"/>
        </w:rPr>
        <w:t>st</w:t>
      </w:r>
      <w:r w:rsidR="008275A2">
        <w:rPr>
          <w:b/>
        </w:rPr>
        <w:t>, 2025</w:t>
      </w:r>
    </w:p>
    <w:p w14:paraId="1369E293" w14:textId="77777777" w:rsidR="008275A2" w:rsidRDefault="008275A2" w:rsidP="008275A2">
      <w:pPr>
        <w:spacing w:after="0" w:line="240" w:lineRule="auto"/>
        <w:rPr>
          <w:rFonts w:eastAsia="Times New Roman"/>
        </w:rPr>
      </w:pPr>
    </w:p>
    <w:p w14:paraId="6769332F" w14:textId="0B09D62B" w:rsidR="0080626C" w:rsidRPr="008275A2" w:rsidRDefault="0080626C" w:rsidP="008275A2">
      <w:pPr>
        <w:spacing w:after="0" w:line="240" w:lineRule="auto"/>
        <w:rPr>
          <w:rFonts w:eastAsia="Times New Roman"/>
        </w:rPr>
      </w:pPr>
      <w:r w:rsidRPr="0080626C">
        <w:rPr>
          <w:b/>
        </w:rPr>
        <w:t>Old Business – Consideration and/or action –</w:t>
      </w:r>
    </w:p>
    <w:p w14:paraId="295B6B45" w14:textId="77777777" w:rsidR="008275A2" w:rsidRDefault="008275A2" w:rsidP="00546FB8">
      <w:pPr>
        <w:spacing w:line="240" w:lineRule="auto"/>
        <w:rPr>
          <w:b/>
        </w:rPr>
      </w:pPr>
    </w:p>
    <w:p w14:paraId="49DD786D" w14:textId="6025E8A8" w:rsid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>New Business – Consideration and/or action</w:t>
      </w:r>
    </w:p>
    <w:p w14:paraId="5061CC15" w14:textId="77777777" w:rsidR="00B129B1" w:rsidRPr="00384AF0" w:rsidRDefault="0060302C" w:rsidP="00B129B1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 w:rsidRPr="00384AF0">
        <w:rPr>
          <w:rFonts w:ascii="Arial Narrow" w:hAnsi="Arial Narrow"/>
          <w:b/>
        </w:rPr>
        <w:t xml:space="preserve">2026 Pay Schedule &amp; Holiday </w:t>
      </w:r>
    </w:p>
    <w:p w14:paraId="52DF1D57" w14:textId="5774A168" w:rsidR="00B129B1" w:rsidRPr="00384AF0" w:rsidRDefault="0060302C" w:rsidP="00B129B1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 w:rsidRPr="00384AF0">
        <w:rPr>
          <w:rFonts w:ascii="Arial Narrow" w:hAnsi="Arial Narrow"/>
          <w:b/>
        </w:rPr>
        <w:t>24-25 Financial Statement</w:t>
      </w:r>
      <w:r w:rsidR="00D123B6">
        <w:rPr>
          <w:rFonts w:ascii="Arial Narrow" w:hAnsi="Arial Narrow"/>
          <w:b/>
        </w:rPr>
        <w:t xml:space="preserve"> for Commission &amp; Solid Waste</w:t>
      </w:r>
    </w:p>
    <w:p w14:paraId="54757908" w14:textId="77777777" w:rsidR="0060302C" w:rsidRPr="00384AF0" w:rsidRDefault="0060302C" w:rsidP="00B129B1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 w:rsidRPr="00384AF0">
        <w:rPr>
          <w:rFonts w:ascii="Arial Narrow" w:hAnsi="Arial Narrow"/>
          <w:b/>
        </w:rPr>
        <w:t>2024 Delinquent Tax List</w:t>
      </w:r>
    </w:p>
    <w:p w14:paraId="39B10D5C" w14:textId="77777777" w:rsidR="00170F8D" w:rsidRPr="00384AF0" w:rsidRDefault="00902C3A" w:rsidP="00B129B1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 w:rsidRPr="00384AF0">
        <w:rPr>
          <w:rFonts w:ascii="Arial Narrow" w:hAnsi="Arial Narrow"/>
          <w:b/>
        </w:rPr>
        <w:t>Maintenance at Ball Fields</w:t>
      </w:r>
    </w:p>
    <w:p w14:paraId="23A10BC3" w14:textId="35CDE45D" w:rsidR="00902C3A" w:rsidRPr="0058337F" w:rsidRDefault="00902C3A" w:rsidP="0058337F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 w:rsidRPr="00384AF0">
        <w:rPr>
          <w:rFonts w:ascii="Arial Narrow" w:hAnsi="Arial Narrow"/>
          <w:b/>
        </w:rPr>
        <w:t>Make changes to camper storage agreement</w:t>
      </w:r>
    </w:p>
    <w:p w14:paraId="744CFAD3" w14:textId="77777777" w:rsidR="00384AF0" w:rsidRDefault="00673938" w:rsidP="00384AF0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theme="minorHAnsi"/>
          <w:b/>
        </w:rPr>
      </w:pPr>
      <w:r w:rsidRPr="00384AF0">
        <w:rPr>
          <w:rFonts w:ascii="Arial Narrow" w:hAnsi="Arial Narrow" w:cstheme="minorHAnsi"/>
          <w:b/>
        </w:rPr>
        <w:t>Breast Cancer Awareness Month Proclamation</w:t>
      </w:r>
    </w:p>
    <w:p w14:paraId="483F5954" w14:textId="77777777" w:rsidR="00384AF0" w:rsidRDefault="00384AF0" w:rsidP="00384AF0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Discuss County’s Maternity Leave</w:t>
      </w:r>
    </w:p>
    <w:p w14:paraId="4ADFD8DD" w14:textId="0C1D64D6" w:rsidR="002812F6" w:rsidRDefault="002812F6" w:rsidP="00384AF0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Renew GST contract for Assessor Office</w:t>
      </w:r>
    </w:p>
    <w:p w14:paraId="3896F753" w14:textId="4FF8D04D" w:rsidR="009719A7" w:rsidRPr="00384AF0" w:rsidRDefault="009719A7" w:rsidP="00384AF0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Shop N Save – Waive fee at 4H grounds for fright night</w:t>
      </w:r>
    </w:p>
    <w:p w14:paraId="4152BBEA" w14:textId="77777777"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 xml:space="preserve">Review Correspondence Received in Mail – </w:t>
      </w:r>
    </w:p>
    <w:p w14:paraId="1DFFD607" w14:textId="77777777"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>Information –</w:t>
      </w:r>
    </w:p>
    <w:p w14:paraId="7AC29219" w14:textId="77777777"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 xml:space="preserve">Commissioners’ Comment – </w:t>
      </w:r>
    </w:p>
    <w:p w14:paraId="156BB4D5" w14:textId="77777777" w:rsidR="0080626C" w:rsidRPr="0080626C" w:rsidRDefault="0080626C" w:rsidP="0080626C">
      <w:pPr>
        <w:spacing w:line="240" w:lineRule="auto"/>
        <w:jc w:val="center"/>
        <w:rPr>
          <w:b/>
        </w:rPr>
      </w:pPr>
      <w:r w:rsidRPr="0080626C">
        <w:rPr>
          <w:b/>
        </w:rPr>
        <w:t>Adjourn to -</w:t>
      </w:r>
    </w:p>
    <w:p w14:paraId="60050AA5" w14:textId="77777777" w:rsidR="00546FB8" w:rsidRDefault="00546FB8" w:rsidP="00546FB8">
      <w:pPr>
        <w:spacing w:line="240" w:lineRule="auto"/>
      </w:pPr>
    </w:p>
    <w:sectPr w:rsidR="00546FB8" w:rsidSect="008E405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768"/>
    <w:multiLevelType w:val="hybridMultilevel"/>
    <w:tmpl w:val="2FDEC0E6"/>
    <w:lvl w:ilvl="0" w:tplc="465A7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04268"/>
    <w:multiLevelType w:val="hybridMultilevel"/>
    <w:tmpl w:val="ABBA8846"/>
    <w:lvl w:ilvl="0" w:tplc="8EB4F1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9E7"/>
    <w:multiLevelType w:val="hybridMultilevel"/>
    <w:tmpl w:val="A25AD006"/>
    <w:lvl w:ilvl="0" w:tplc="2D0234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C364AB"/>
    <w:multiLevelType w:val="hybridMultilevel"/>
    <w:tmpl w:val="01F8F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89780">
    <w:abstractNumId w:val="0"/>
  </w:num>
  <w:num w:numId="2" w16cid:durableId="2124574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014495">
    <w:abstractNumId w:val="1"/>
  </w:num>
  <w:num w:numId="4" w16cid:durableId="74842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133C2C"/>
    <w:rsid w:val="00170F8D"/>
    <w:rsid w:val="001E1C3B"/>
    <w:rsid w:val="001E531C"/>
    <w:rsid w:val="00213B58"/>
    <w:rsid w:val="002812F6"/>
    <w:rsid w:val="00295E7F"/>
    <w:rsid w:val="002C1215"/>
    <w:rsid w:val="00384AF0"/>
    <w:rsid w:val="003B1126"/>
    <w:rsid w:val="003D1405"/>
    <w:rsid w:val="00527C7E"/>
    <w:rsid w:val="00546FB8"/>
    <w:rsid w:val="0058337F"/>
    <w:rsid w:val="0060302C"/>
    <w:rsid w:val="006226FB"/>
    <w:rsid w:val="00673938"/>
    <w:rsid w:val="00683C2A"/>
    <w:rsid w:val="006F04A0"/>
    <w:rsid w:val="0077402D"/>
    <w:rsid w:val="007873FC"/>
    <w:rsid w:val="007D6D89"/>
    <w:rsid w:val="007F4520"/>
    <w:rsid w:val="0080626C"/>
    <w:rsid w:val="008275A2"/>
    <w:rsid w:val="008803F2"/>
    <w:rsid w:val="008E4059"/>
    <w:rsid w:val="00902C3A"/>
    <w:rsid w:val="009719A7"/>
    <w:rsid w:val="00A91216"/>
    <w:rsid w:val="00AB0F56"/>
    <w:rsid w:val="00B129B1"/>
    <w:rsid w:val="00B77A8B"/>
    <w:rsid w:val="00B83CAD"/>
    <w:rsid w:val="00C23847"/>
    <w:rsid w:val="00C4368E"/>
    <w:rsid w:val="00D123B6"/>
    <w:rsid w:val="00DB36BD"/>
    <w:rsid w:val="00EC4A73"/>
    <w:rsid w:val="00EE7B38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3EDF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0485-7097-4E3C-8B67-E38E573B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21</cp:revision>
  <cp:lastPrinted>2025-09-26T12:47:00Z</cp:lastPrinted>
  <dcterms:created xsi:type="dcterms:W3CDTF">2025-08-07T14:52:00Z</dcterms:created>
  <dcterms:modified xsi:type="dcterms:W3CDTF">2025-10-06T12:04:00Z</dcterms:modified>
</cp:coreProperties>
</file>